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F4FB" w14:textId="1EC96DAA" w:rsidR="00AF528D" w:rsidRPr="00E7754A" w:rsidRDefault="00AF528D" w:rsidP="00AF528D">
      <w:pPr>
        <w:spacing w:after="200" w:line="276" w:lineRule="auto"/>
        <w:rPr>
          <w:rFonts w:ascii="Georgia" w:eastAsia="Times New Roman" w:hAnsi="Georgia" w:cs="Times New Roman"/>
        </w:rPr>
      </w:pPr>
      <w:bookmarkStart w:id="0" w:name="_GoBack"/>
      <w:bookmarkEnd w:id="0"/>
      <w:r w:rsidRPr="00E7754A">
        <w:rPr>
          <w:rFonts w:ascii="Georgia" w:eastAsia="Times New Roman" w:hAnsi="Georgia" w:cs="Times New Roman"/>
        </w:rPr>
        <w:t xml:space="preserve">The Southern Crescent Pearls Foundation, Incorporated (SCPF) is an affiliate of the Psi Alpha Omega Chapter of Alpha Kappa Alpha Sorority, Incorporated. </w:t>
      </w:r>
    </w:p>
    <w:p w14:paraId="7BC5861B" w14:textId="538B4DAF" w:rsidR="00AF528D" w:rsidRPr="00E7754A" w:rsidRDefault="00253201" w:rsidP="00AF528D">
      <w:pPr>
        <w:spacing w:after="200" w:line="276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The</w:t>
      </w:r>
      <w:r w:rsidR="00AF528D" w:rsidRPr="00E7754A">
        <w:rPr>
          <w:rFonts w:ascii="Georgia" w:eastAsia="Times New Roman" w:hAnsi="Georgia" w:cs="Times New Roman"/>
        </w:rPr>
        <w:t xml:space="preserve"> Beverly Janae G</w:t>
      </w:r>
      <w:r>
        <w:rPr>
          <w:rFonts w:ascii="Georgia" w:eastAsia="Times New Roman" w:hAnsi="Georgia" w:cs="Times New Roman"/>
        </w:rPr>
        <w:t xml:space="preserve">arrett Bold As Love Scholarship is hosted by </w:t>
      </w:r>
      <w:r w:rsidR="004874BD">
        <w:rPr>
          <w:rFonts w:ascii="Georgia" w:eastAsia="Times New Roman" w:hAnsi="Georgia" w:cs="Times New Roman"/>
        </w:rPr>
        <w:t xml:space="preserve">the </w:t>
      </w:r>
      <w:r>
        <w:rPr>
          <w:rFonts w:ascii="Georgia" w:eastAsia="Times New Roman" w:hAnsi="Georgia" w:cs="Times New Roman"/>
        </w:rPr>
        <w:t>SCPF</w:t>
      </w:r>
      <w:r w:rsidR="00AF528D" w:rsidRPr="00E7754A">
        <w:rPr>
          <w:rFonts w:ascii="Georgia" w:eastAsia="Times New Roman" w:hAnsi="Georgia" w:cs="Times New Roman"/>
        </w:rPr>
        <w:t xml:space="preserve">. Established by the Garrett Family, this scholarship was established in memory and honor of their daughter, Beverly Janae Garrett. Beverly was a debutante in the Southern Crescent Pearl Foundation’s first cotillion. The scholarship’s mission is to recognize and provide financial assistance to an outstanding </w:t>
      </w:r>
      <w:r w:rsidR="004F1008">
        <w:rPr>
          <w:rFonts w:ascii="Georgia" w:eastAsia="Times New Roman" w:hAnsi="Georgia" w:cs="Times New Roman"/>
        </w:rPr>
        <w:t>SCPF Debutante</w:t>
      </w:r>
      <w:r w:rsidR="006B7A84" w:rsidRPr="00E7754A">
        <w:rPr>
          <w:rFonts w:ascii="Georgia" w:eastAsia="Times New Roman" w:hAnsi="Georgia" w:cs="Times New Roman"/>
        </w:rPr>
        <w:t xml:space="preserve"> </w:t>
      </w:r>
      <w:r w:rsidR="00AF528D" w:rsidRPr="00E7754A">
        <w:rPr>
          <w:rFonts w:ascii="Georgia" w:eastAsia="Times New Roman" w:hAnsi="Georgia" w:cs="Times New Roman"/>
        </w:rPr>
        <w:t xml:space="preserve">college-bound high school senior who has demonstrated a simple act of kindness which has enriched the life of another person. </w:t>
      </w:r>
    </w:p>
    <w:p w14:paraId="63B6BDE8" w14:textId="70522C07" w:rsidR="00AF528D" w:rsidRPr="00E7754A" w:rsidRDefault="00AF528D" w:rsidP="00AF528D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E7754A">
        <w:rPr>
          <w:rFonts w:ascii="Georgia" w:eastAsia="Times New Roman" w:hAnsi="Georgia" w:cs="Times New Roman"/>
          <w:b/>
        </w:rPr>
        <w:t>ELIGIBILITY</w:t>
      </w:r>
    </w:p>
    <w:p w14:paraId="74A0501C" w14:textId="77777777" w:rsidR="00AF528D" w:rsidRPr="00E7754A" w:rsidRDefault="00AF528D" w:rsidP="00AF528D">
      <w:p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Applicants must meet the following criteria:</w:t>
      </w:r>
    </w:p>
    <w:p w14:paraId="73372F47" w14:textId="39593FB7" w:rsidR="00AF528D" w:rsidRPr="00E7754A" w:rsidRDefault="00AF528D" w:rsidP="00AF528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</w:t>
      </w:r>
      <w:r w:rsidR="00FF5FB7">
        <w:rPr>
          <w:rFonts w:ascii="Georgia" w:eastAsia="Times New Roman" w:hAnsi="Georgia" w:cs="Calibri"/>
        </w:rPr>
        <w:t xml:space="preserve">e a high school senior </w:t>
      </w:r>
      <w:r w:rsidR="00B3413A">
        <w:rPr>
          <w:rFonts w:ascii="Georgia" w:eastAsia="Times New Roman" w:hAnsi="Georgia" w:cs="Calibri"/>
        </w:rPr>
        <w:t xml:space="preserve">attending school or residing </w:t>
      </w:r>
      <w:r w:rsidR="00FF5FB7">
        <w:rPr>
          <w:rFonts w:ascii="Georgia" w:eastAsia="Times New Roman" w:hAnsi="Georgia" w:cs="Calibri"/>
        </w:rPr>
        <w:t>in Henry or</w:t>
      </w:r>
      <w:r w:rsidRPr="00E7754A">
        <w:rPr>
          <w:rFonts w:ascii="Georgia" w:eastAsia="Times New Roman" w:hAnsi="Georgia" w:cs="Calibri"/>
        </w:rPr>
        <w:t xml:space="preserve"> Clayton </w:t>
      </w:r>
      <w:r w:rsidR="00FF5FB7">
        <w:rPr>
          <w:rFonts w:ascii="Georgia" w:eastAsia="Times New Roman" w:hAnsi="Georgia" w:cs="Calibri"/>
        </w:rPr>
        <w:t>County or attending</w:t>
      </w:r>
      <w:r w:rsidR="00EF74D0" w:rsidRPr="00E7754A">
        <w:rPr>
          <w:rFonts w:ascii="Georgia" w:eastAsia="Times New Roman" w:hAnsi="Georgia" w:cs="Calibri"/>
        </w:rPr>
        <w:t xml:space="preserve"> </w:t>
      </w:r>
      <w:r w:rsidRPr="00E7754A">
        <w:rPr>
          <w:rFonts w:ascii="Georgia" w:eastAsia="Times New Roman" w:hAnsi="Georgia" w:cs="Calibri"/>
        </w:rPr>
        <w:t>Southwest DeKalb, Martin Luther King, Columbia,</w:t>
      </w:r>
      <w:r w:rsidR="00FF5FB7">
        <w:rPr>
          <w:rFonts w:ascii="Georgia" w:eastAsia="Times New Roman" w:hAnsi="Georgia" w:cs="Calibri"/>
        </w:rPr>
        <w:t xml:space="preserve"> or</w:t>
      </w:r>
      <w:r w:rsidRPr="00E7754A">
        <w:rPr>
          <w:rFonts w:ascii="Georgia" w:eastAsia="Times New Roman" w:hAnsi="Georgia" w:cs="Calibri"/>
        </w:rPr>
        <w:t xml:space="preserve"> Cedar Grove</w:t>
      </w:r>
      <w:r w:rsidR="00FF5FB7">
        <w:rPr>
          <w:rFonts w:ascii="Georgia" w:eastAsia="Times New Roman" w:hAnsi="Georgia" w:cs="Calibri"/>
        </w:rPr>
        <w:t xml:space="preserve"> High School</w:t>
      </w:r>
      <w:r w:rsidR="00EF74D0" w:rsidRPr="00E7754A">
        <w:rPr>
          <w:rFonts w:ascii="Georgia" w:eastAsia="Times New Roman" w:hAnsi="Georgia" w:cs="Calibri"/>
        </w:rPr>
        <w:t xml:space="preserve"> in Dekalb County.</w:t>
      </w:r>
    </w:p>
    <w:p w14:paraId="271DA012" w14:textId="7777777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 U. S. citizen and have permanent residence in the United States.</w:t>
      </w:r>
    </w:p>
    <w:p w14:paraId="36928DF5" w14:textId="20CD3F5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Plan to enroll in full-time, undergraduate studies at an accredited two or four-year college, university or vocational school based in the United States (excluding proprietary and online schools).</w:t>
      </w:r>
    </w:p>
    <w:p w14:paraId="2F5CCB6B" w14:textId="41B664B5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 xml:space="preserve">Have at least a 2.5 cumulative grade point average on a 4.0 scale or </w:t>
      </w:r>
      <w:r w:rsidR="00EF74D0" w:rsidRPr="00E7754A">
        <w:rPr>
          <w:rFonts w:ascii="Georgia" w:eastAsia="Times New Roman" w:hAnsi="Georgia" w:cs="Calibri"/>
        </w:rPr>
        <w:t>its</w:t>
      </w:r>
      <w:r w:rsidRPr="00E7754A">
        <w:rPr>
          <w:rFonts w:ascii="Georgia" w:eastAsia="Times New Roman" w:hAnsi="Georgia" w:cs="Calibri"/>
        </w:rPr>
        <w:t xml:space="preserve"> equivalent. </w:t>
      </w:r>
    </w:p>
    <w:p w14:paraId="15F4926D" w14:textId="77777777" w:rsidR="00AF528D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able to provide an official copy of their high school transcript.</w:t>
      </w:r>
    </w:p>
    <w:p w14:paraId="15B877D8" w14:textId="60DA5B08" w:rsidR="008A5FD8" w:rsidRPr="00E7754A" w:rsidRDefault="008A5FD8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>
        <w:rPr>
          <w:rFonts w:ascii="Georgia" w:eastAsia="Times New Roman" w:hAnsi="Georgia" w:cs="Calibri"/>
        </w:rPr>
        <w:t>Be a current SCPF Cotillion Debutante.</w:t>
      </w:r>
    </w:p>
    <w:p w14:paraId="62A22F2B" w14:textId="0D42431B" w:rsidR="00AF528D" w:rsidRPr="00E7754A" w:rsidRDefault="00AF528D" w:rsidP="00AF528D">
      <w:pPr>
        <w:numPr>
          <w:ilvl w:val="0"/>
          <w:numId w:val="1"/>
        </w:numPr>
        <w:spacing w:after="12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 personal interview may be required.</w:t>
      </w:r>
    </w:p>
    <w:p w14:paraId="421523FF" w14:textId="77777777" w:rsidR="00EF74D0" w:rsidRPr="00E7754A" w:rsidRDefault="00EF74D0" w:rsidP="00EF74D0">
      <w:pPr>
        <w:spacing w:after="120" w:line="276" w:lineRule="auto"/>
        <w:ind w:left="720"/>
        <w:contextualSpacing/>
        <w:rPr>
          <w:rFonts w:ascii="Georgia" w:eastAsia="Times New Roman" w:hAnsi="Georgia" w:cs="Calibri"/>
        </w:rPr>
      </w:pPr>
    </w:p>
    <w:p w14:paraId="748E8505" w14:textId="77777777" w:rsidR="00EF74D0" w:rsidRPr="00E7754A" w:rsidRDefault="00AF528D" w:rsidP="00EF74D0">
      <w:p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</w:rPr>
        <w:t xml:space="preserve"> </w:t>
      </w:r>
      <w:r w:rsidRPr="00E7754A">
        <w:rPr>
          <w:rFonts w:ascii="Georgia" w:eastAsia="Times New Roman" w:hAnsi="Georgia" w:cs="Calibri"/>
          <w:b/>
          <w:color w:val="000000"/>
        </w:rPr>
        <w:t>CHECKLIST</w:t>
      </w:r>
    </w:p>
    <w:p w14:paraId="7DC99A09" w14:textId="77777777" w:rsidR="00EF74D0" w:rsidRPr="00E7754A" w:rsidRDefault="00AF528D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Electronic Application:</w:t>
      </w:r>
      <w:r w:rsidRPr="00E7754A">
        <w:rPr>
          <w:rFonts w:ascii="Georgia" w:eastAsia="Times New Roman" w:hAnsi="Georgia" w:cs="Calibri"/>
          <w:color w:val="000000"/>
        </w:rPr>
        <w:t xml:space="preserve"> </w:t>
      </w:r>
    </w:p>
    <w:p w14:paraId="20530F50" w14:textId="4E909F4D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Calibri"/>
          <w:color w:val="000000"/>
        </w:rPr>
        <w:t>Completed applications must be submitt</w:t>
      </w:r>
      <w:r w:rsidRPr="00E7754A">
        <w:rPr>
          <w:rFonts w:ascii="Georgia" w:eastAsia="Times New Roman" w:hAnsi="Georgia" w:cs="Calibri"/>
        </w:rPr>
        <w:t xml:space="preserve">ed electronically by </w:t>
      </w:r>
      <w:r w:rsidR="00D81AC7">
        <w:rPr>
          <w:rFonts w:ascii="Georgia" w:eastAsia="Times New Roman" w:hAnsi="Georgia" w:cs="Calibri"/>
          <w:b/>
          <w:color w:val="000000"/>
        </w:rPr>
        <w:t>February 15</w:t>
      </w:r>
      <w:r w:rsidR="00321134">
        <w:rPr>
          <w:rFonts w:ascii="Georgia" w:eastAsia="Times New Roman" w:hAnsi="Georgia" w:cs="Calibri"/>
          <w:b/>
          <w:color w:val="000000"/>
        </w:rPr>
        <w:t>, 201</w:t>
      </w:r>
      <w:r w:rsidR="00D81AC7">
        <w:rPr>
          <w:rFonts w:ascii="Georgia" w:eastAsia="Times New Roman" w:hAnsi="Georgia" w:cs="Calibri"/>
          <w:b/>
          <w:color w:val="000000"/>
        </w:rPr>
        <w:t>9</w:t>
      </w:r>
      <w:r w:rsidRPr="00E7754A">
        <w:rPr>
          <w:rFonts w:ascii="Georgia" w:eastAsia="Times New Roman" w:hAnsi="Georgia" w:cs="Calibri"/>
          <w:b/>
          <w:color w:val="000000"/>
        </w:rPr>
        <w:t xml:space="preserve"> </w:t>
      </w:r>
      <w:r w:rsidRPr="00E7754A">
        <w:rPr>
          <w:rFonts w:ascii="Georgia" w:eastAsia="Times New Roman" w:hAnsi="Georgia" w:cs="Calibri"/>
          <w:color w:val="000000"/>
        </w:rPr>
        <w:t xml:space="preserve">to </w:t>
      </w:r>
      <w:hyperlink r:id="rId7" w:history="1">
        <w:r w:rsidRPr="00E7754A">
          <w:rPr>
            <w:rFonts w:ascii="Georgia" w:eastAsia="Times New Roman" w:hAnsi="Georgia" w:cs="Calibri"/>
            <w:color w:val="0000FF"/>
            <w:u w:val="single"/>
          </w:rPr>
          <w:t>scholarships@scpfinc.org</w:t>
        </w:r>
      </w:hyperlink>
      <w:r w:rsidRPr="00E7754A">
        <w:rPr>
          <w:rFonts w:ascii="Georgia" w:eastAsia="Times New Roman" w:hAnsi="Georgia" w:cs="Calibri"/>
          <w:color w:val="0000FF"/>
          <w:u w:val="single"/>
        </w:rPr>
        <w:t xml:space="preserve"> </w:t>
      </w:r>
    </w:p>
    <w:p w14:paraId="7EC46FE2" w14:textId="6FD72DFC" w:rsidR="00EF74D0" w:rsidRPr="00E7754A" w:rsidRDefault="00EF74D0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Essay Questions</w:t>
      </w:r>
    </w:p>
    <w:p w14:paraId="19BE546D" w14:textId="2FEE0F78" w:rsidR="00EF74D0" w:rsidRPr="00EC59D2" w:rsidRDefault="00253201" w:rsidP="00EC59D2">
      <w:pPr>
        <w:pStyle w:val="ListParagraph"/>
        <w:numPr>
          <w:ilvl w:val="1"/>
          <w:numId w:val="6"/>
        </w:numPr>
        <w:rPr>
          <w:rFonts w:ascii="Georgia" w:eastAsia="Times New Roman" w:hAnsi="Georgia" w:cs="Calibri"/>
          <w:color w:val="000000"/>
        </w:rPr>
      </w:pPr>
      <w:r w:rsidRPr="00EC59D2">
        <w:rPr>
          <w:rFonts w:ascii="Georgia" w:eastAsia="Times New Roman" w:hAnsi="Georgia" w:cs="Calibri"/>
          <w:color w:val="000000"/>
        </w:rPr>
        <w:t>The</w:t>
      </w:r>
      <w:r w:rsidR="00AF528D" w:rsidRPr="00EC59D2">
        <w:rPr>
          <w:rFonts w:ascii="Georgia" w:eastAsia="Times New Roman" w:hAnsi="Georgia" w:cs="Calibri"/>
          <w:color w:val="000000"/>
        </w:rPr>
        <w:t xml:space="preserve"> essay </w:t>
      </w:r>
      <w:r w:rsidR="00EF74D0" w:rsidRPr="00EC59D2">
        <w:rPr>
          <w:rFonts w:ascii="Georgia" w:eastAsia="Times New Roman" w:hAnsi="Georgia" w:cs="Calibri"/>
          <w:color w:val="000000"/>
        </w:rPr>
        <w:t>response</w:t>
      </w:r>
      <w:r w:rsidR="00AF528D" w:rsidRPr="00EC59D2">
        <w:rPr>
          <w:rFonts w:ascii="Georgia" w:eastAsia="Times New Roman" w:hAnsi="Georgia" w:cs="Calibri"/>
          <w:color w:val="000000"/>
        </w:rPr>
        <w:t xml:space="preserve"> </w:t>
      </w:r>
      <w:r w:rsidR="00A551F5" w:rsidRPr="00EC59D2">
        <w:rPr>
          <w:rFonts w:ascii="Georgia" w:eastAsia="Times New Roman" w:hAnsi="Georgia" w:cs="Calibri"/>
          <w:color w:val="000000"/>
        </w:rPr>
        <w:t xml:space="preserve">submitted </w:t>
      </w:r>
      <w:r w:rsidR="007E098B" w:rsidRPr="00EC59D2">
        <w:rPr>
          <w:rFonts w:ascii="Georgia" w:eastAsia="Times New Roman" w:hAnsi="Georgia" w:cs="Calibri"/>
          <w:color w:val="000000"/>
        </w:rPr>
        <w:t>should be no more than</w:t>
      </w:r>
      <w:r w:rsidR="00AF528D" w:rsidRPr="00EC59D2">
        <w:rPr>
          <w:rFonts w:ascii="Georgia" w:eastAsia="Times New Roman" w:hAnsi="Georgia" w:cs="Calibri"/>
          <w:color w:val="000000"/>
        </w:rPr>
        <w:t xml:space="preserve"> 250 words.  </w:t>
      </w:r>
      <w:r w:rsidR="00EC59D2">
        <w:rPr>
          <w:rFonts w:ascii="Georgia" w:eastAsia="Times New Roman" w:hAnsi="Georgia" w:cs="Calibri"/>
          <w:color w:val="000000"/>
        </w:rPr>
        <w:t>The essay</w:t>
      </w:r>
      <w:r w:rsidR="00EC59D2" w:rsidRPr="00EC59D2">
        <w:rPr>
          <w:rFonts w:ascii="Georgia" w:eastAsia="Times New Roman" w:hAnsi="Georgia" w:cs="Calibri"/>
          <w:color w:val="000000"/>
        </w:rPr>
        <w:t xml:space="preserve"> should be created and submitted </w:t>
      </w:r>
      <w:r w:rsidR="00B3413A">
        <w:rPr>
          <w:rFonts w:ascii="Georgia" w:eastAsia="Times New Roman" w:hAnsi="Georgia" w:cs="Calibri"/>
          <w:color w:val="000000"/>
        </w:rPr>
        <w:t xml:space="preserve">electronically </w:t>
      </w:r>
      <w:r w:rsidR="00EC59D2" w:rsidRPr="00EC59D2">
        <w:rPr>
          <w:rFonts w:ascii="Georgia" w:eastAsia="Times New Roman" w:hAnsi="Georgia" w:cs="Calibri"/>
          <w:color w:val="000000"/>
        </w:rPr>
        <w:t>as a MS Word unprotected document.</w:t>
      </w:r>
    </w:p>
    <w:p w14:paraId="45D5B505" w14:textId="33E31946" w:rsidR="004F1008" w:rsidRPr="00E715F5" w:rsidRDefault="00253201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b/>
          <w:i/>
          <w:color w:val="000000"/>
        </w:rPr>
      </w:pPr>
      <w:r>
        <w:rPr>
          <w:rFonts w:ascii="Georgia" w:eastAsia="Times New Roman" w:hAnsi="Georgia" w:cs="Calibri"/>
          <w:color w:val="000000"/>
        </w:rPr>
        <w:t>An essay</w:t>
      </w:r>
      <w:r w:rsidR="004874BD">
        <w:rPr>
          <w:rFonts w:ascii="Georgia" w:eastAsia="Times New Roman" w:hAnsi="Georgia" w:cs="Calibri"/>
          <w:color w:val="000000"/>
        </w:rPr>
        <w:t xml:space="preserve"> for this scholarship</w:t>
      </w:r>
      <w:r>
        <w:rPr>
          <w:rFonts w:ascii="Georgia" w:eastAsia="Times New Roman" w:hAnsi="Georgia" w:cs="Calibri"/>
          <w:color w:val="000000"/>
        </w:rPr>
        <w:t xml:space="preserve"> </w:t>
      </w:r>
      <w:r w:rsidR="004F1008" w:rsidRPr="00E715F5">
        <w:rPr>
          <w:rFonts w:ascii="Georgia" w:eastAsia="Times New Roman" w:hAnsi="Georgia" w:cs="Calibri"/>
          <w:b/>
          <w:i/>
          <w:color w:val="000000"/>
        </w:rPr>
        <w:t>should only be completed by current SCPF Cotillion Debutantes.</w:t>
      </w:r>
      <w:r w:rsidR="008A5FD8">
        <w:rPr>
          <w:rFonts w:ascii="Georgia" w:eastAsia="Times New Roman" w:hAnsi="Georgia" w:cs="Calibri"/>
          <w:b/>
          <w:i/>
          <w:color w:val="000000"/>
        </w:rPr>
        <w:t xml:space="preserve"> </w:t>
      </w:r>
    </w:p>
    <w:p w14:paraId="25DEA6AF" w14:textId="77777777" w:rsidR="00253201" w:rsidRDefault="00253201" w:rsidP="007E098B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b/>
        </w:rPr>
      </w:pPr>
    </w:p>
    <w:p w14:paraId="5B18011E" w14:textId="25FB1DC4" w:rsidR="00AF528D" w:rsidRPr="00E7754A" w:rsidRDefault="00EF74D0" w:rsidP="007E098B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b/>
          <w:u w:val="single"/>
        </w:rPr>
      </w:pPr>
      <w:r w:rsidRPr="00E7754A">
        <w:rPr>
          <w:rFonts w:ascii="Georgia" w:eastAsia="Times New Roman" w:hAnsi="Georgia" w:cs="Calibri"/>
          <w:color w:val="000000"/>
        </w:rPr>
        <w:t xml:space="preserve">For questions, </w:t>
      </w:r>
      <w:r w:rsidR="00253201">
        <w:rPr>
          <w:rFonts w:ascii="Georgia" w:eastAsia="Times New Roman" w:hAnsi="Georgia" w:cs="Calibri"/>
          <w:color w:val="000000"/>
        </w:rPr>
        <w:t xml:space="preserve">please </w:t>
      </w:r>
      <w:r w:rsidRPr="00E7754A">
        <w:rPr>
          <w:rFonts w:ascii="Georgia" w:eastAsia="Times New Roman" w:hAnsi="Georgia" w:cs="Calibri"/>
          <w:color w:val="000000"/>
        </w:rPr>
        <w:t xml:space="preserve">email </w:t>
      </w:r>
      <w:hyperlink r:id="rId8" w:history="1">
        <w:r w:rsidRPr="00E7754A">
          <w:rPr>
            <w:rFonts w:ascii="Georgia" w:eastAsia="Times New Roman" w:hAnsi="Georgia" w:cs="Calibri"/>
            <w:b/>
            <w:color w:val="0000FF"/>
            <w:u w:val="single"/>
          </w:rPr>
          <w:t>scholarships@scpfinc.org</w:t>
        </w:r>
      </w:hyperlink>
      <w:r w:rsidR="007E098B" w:rsidRPr="00E7754A">
        <w:rPr>
          <w:rFonts w:ascii="Georgia" w:eastAsia="Times New Roman" w:hAnsi="Georgia" w:cs="Calibri"/>
          <w:b/>
          <w:color w:val="0000FF"/>
          <w:u w:val="single"/>
        </w:rPr>
        <w:t>.</w:t>
      </w:r>
    </w:p>
    <w:p w14:paraId="7FC9D6A5" w14:textId="0FDD17C2" w:rsidR="00AF528D" w:rsidRPr="00E7754A" w:rsidRDefault="00AF528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FE5303D" w14:textId="2C78FEEF" w:rsidR="005B42A1" w:rsidRDefault="005B42A1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38D8E86C" w14:textId="745949A7" w:rsidR="00E7754A" w:rsidRDefault="00E7754A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611CAB16" w14:textId="77777777" w:rsidR="0081680D" w:rsidRDefault="0081680D" w:rsidP="008651FD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566E8550" w14:textId="68FD3250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5480289D" w14:textId="53A2EB0C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150D876E" w14:textId="4D8C5A7C" w:rsidR="00AF528D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Applicant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 xml:space="preserve">Name (First &amp; Last): 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1"/>
    </w:p>
    <w:p w14:paraId="4311350B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Address (Street, City, State &amp; Zip):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2"/>
    </w:p>
    <w:p w14:paraId="062CB5AD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3"/>
    </w:p>
    <w:p w14:paraId="7C4256AE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Email Address: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4"/>
    </w:p>
    <w:p w14:paraId="18045131" w14:textId="5BD4EBC9" w:rsid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High School</w:t>
      </w:r>
      <w:r w:rsidR="007E098B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5"/>
    </w:p>
    <w:p w14:paraId="12667156" w14:textId="18843DDE" w:rsidR="007E098B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County of High School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</w:p>
    <w:p w14:paraId="78AB8191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Expected High School Graduation Date: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6"/>
    </w:p>
    <w:p w14:paraId="66967D6D" w14:textId="30B62CE5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Name: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7"/>
    </w:p>
    <w:p w14:paraId="3656B237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8"/>
    </w:p>
    <w:p w14:paraId="36FFA5DF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Email Address: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9"/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</w:p>
    <w:p w14:paraId="088B3734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</w:p>
    <w:p w14:paraId="5FD17B8A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27D3913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19033C83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2C352052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D25B326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48F58CF4" w14:textId="77777777" w:rsidR="00481265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  <w:sectPr w:rsidR="00481265" w:rsidSect="00AF52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br w:type="page"/>
      </w:r>
    </w:p>
    <w:p w14:paraId="568D041E" w14:textId="77777777" w:rsidR="00253201" w:rsidRDefault="00253201" w:rsidP="007E098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CDDE937" w14:textId="77A23015" w:rsidR="00AF528D" w:rsidRDefault="00AF528D" w:rsidP="007E098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b/>
          <w:color w:val="000000"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color w:val="000000"/>
          <w:sz w:val="28"/>
          <w:szCs w:val="28"/>
        </w:rPr>
        <w:t>Essay</w:t>
      </w:r>
      <w:r w:rsidR="007E098B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</w:t>
      </w:r>
      <w:r w:rsidR="004874BD">
        <w:rPr>
          <w:rFonts w:ascii="Georgia" w:eastAsia="Times New Roman" w:hAnsi="Georgia" w:cs="Times New Roman"/>
          <w:b/>
          <w:color w:val="000000"/>
          <w:sz w:val="28"/>
          <w:szCs w:val="28"/>
        </w:rPr>
        <w:t>A</w:t>
      </w:r>
      <w:r w:rsidRPr="00AF528D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:  Type a </w:t>
      </w:r>
      <w:r w:rsidR="00CD2100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one 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page essay describing any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a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ct(s) of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k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indness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y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ou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h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ave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d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emonstrated and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h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ow </w:t>
      </w:r>
      <w:r w:rsidR="004F1008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this act has </w:t>
      </w:r>
      <w:r w:rsidR="007D6B26">
        <w:rPr>
          <w:rFonts w:ascii="Georgia" w:eastAsia="Times New Roman" w:hAnsi="Georgia" w:cs="Calibri"/>
          <w:b/>
          <w:color w:val="000000"/>
          <w:sz w:val="28"/>
          <w:szCs w:val="28"/>
        </w:rPr>
        <w:t>affected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o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>thers.</w:t>
      </w:r>
    </w:p>
    <w:p w14:paraId="336ACCB4" w14:textId="77777777" w:rsidR="007E098B" w:rsidRPr="00AF528D" w:rsidRDefault="007E098B" w:rsidP="007E098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b/>
          <w:color w:val="000000"/>
          <w:sz w:val="28"/>
          <w:szCs w:val="28"/>
        </w:rPr>
      </w:pPr>
    </w:p>
    <w:p w14:paraId="384896D5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10"/>
    </w:p>
    <w:p w14:paraId="12647E04" w14:textId="77777777" w:rsidR="00481265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  <w:sectPr w:rsidR="00481265" w:rsidSect="00AF528D"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br w:type="page"/>
      </w:r>
    </w:p>
    <w:p w14:paraId="6A646C0F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</w:p>
    <w:p w14:paraId="545BD8E9" w14:textId="4253E7F3" w:rsidR="00A551F5" w:rsidRDefault="004874BD" w:rsidP="004874BD">
      <w:pPr>
        <w:tabs>
          <w:tab w:val="left" w:pos="2085"/>
        </w:tabs>
        <w:spacing w:after="200" w:line="276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ab/>
      </w:r>
    </w:p>
    <w:p w14:paraId="15F9F959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31DF76CB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64DD0AB5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0EF0AE1B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275867A7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36031E37" w14:textId="43E32973" w:rsidR="00A551F5" w:rsidRPr="00AA2B86" w:rsidRDefault="00A551F5" w:rsidP="00A551F5">
      <w:pPr>
        <w:spacing w:after="200" w:line="240" w:lineRule="auto"/>
        <w:contextualSpacing/>
        <w:jc w:val="center"/>
        <w:rPr>
          <w:rFonts w:ascii="Georgia" w:hAnsi="Georgia" w:cs="Aharoni"/>
          <w:sz w:val="28"/>
          <w:szCs w:val="28"/>
        </w:rPr>
      </w:pPr>
      <w:r w:rsidRPr="00AA2B86">
        <w:rPr>
          <w:rFonts w:ascii="Georgia" w:hAnsi="Georgia" w:cs="Aharoni"/>
          <w:sz w:val="28"/>
          <w:szCs w:val="28"/>
        </w:rPr>
        <w:t xml:space="preserve">Recipients of the </w:t>
      </w:r>
    </w:p>
    <w:p w14:paraId="30AAFFD8" w14:textId="04CD9CB7" w:rsidR="00A551F5" w:rsidRPr="00AA2B86" w:rsidRDefault="00A551F5" w:rsidP="00A551F5">
      <w:pPr>
        <w:spacing w:after="200" w:line="240" w:lineRule="auto"/>
        <w:contextualSpacing/>
        <w:jc w:val="center"/>
        <w:rPr>
          <w:rFonts w:ascii="Georgia" w:hAnsi="Georgia" w:cs="Aharoni"/>
          <w:sz w:val="28"/>
          <w:szCs w:val="28"/>
        </w:rPr>
      </w:pPr>
      <w:r w:rsidRPr="00AA2B86">
        <w:rPr>
          <w:rFonts w:ascii="Georgia" w:hAnsi="Georgia" w:cs="Aharoni"/>
          <w:sz w:val="28"/>
          <w:szCs w:val="28"/>
        </w:rPr>
        <w:t>Beverly Janae G</w:t>
      </w:r>
      <w:r w:rsidR="00D81AC7" w:rsidRPr="00AA2B86">
        <w:rPr>
          <w:rFonts w:ascii="Georgia" w:hAnsi="Georgia" w:cs="Aharoni"/>
          <w:sz w:val="28"/>
          <w:szCs w:val="28"/>
        </w:rPr>
        <w:t>arrett Bold As Love Scholarship</w:t>
      </w:r>
      <w:r w:rsidRPr="00AA2B86">
        <w:rPr>
          <w:rFonts w:ascii="Georgia" w:hAnsi="Georgia" w:cs="Aharoni"/>
          <w:sz w:val="28"/>
          <w:szCs w:val="28"/>
        </w:rPr>
        <w:t xml:space="preserve"> </w:t>
      </w:r>
    </w:p>
    <w:p w14:paraId="2B25CF78" w14:textId="77777777" w:rsidR="00A551F5" w:rsidRPr="00AA2B86" w:rsidRDefault="00A551F5" w:rsidP="00A551F5">
      <w:pPr>
        <w:spacing w:after="200" w:line="240" w:lineRule="auto"/>
        <w:contextualSpacing/>
        <w:jc w:val="center"/>
        <w:rPr>
          <w:rFonts w:ascii="Georgia" w:hAnsi="Georgia" w:cs="Aharoni"/>
          <w:sz w:val="28"/>
          <w:szCs w:val="28"/>
        </w:rPr>
      </w:pPr>
      <w:r w:rsidRPr="00AA2B86">
        <w:rPr>
          <w:rFonts w:ascii="Georgia" w:hAnsi="Georgia" w:cs="Aharoni"/>
          <w:sz w:val="28"/>
          <w:szCs w:val="28"/>
        </w:rPr>
        <w:t>will be presented with their award at the:</w:t>
      </w:r>
    </w:p>
    <w:p w14:paraId="64950BCD" w14:textId="77777777" w:rsidR="00A551F5" w:rsidRDefault="00A551F5" w:rsidP="00A551F5">
      <w:pPr>
        <w:spacing w:after="200" w:line="276" w:lineRule="auto"/>
        <w:jc w:val="center"/>
        <w:rPr>
          <w:rFonts w:ascii="Edwardian Script ITC" w:hAnsi="Edwardian Script ITC"/>
          <w:b/>
          <w:color w:val="F3B0B1"/>
          <w:sz w:val="52"/>
          <w:szCs w:val="28"/>
        </w:rPr>
      </w:pPr>
    </w:p>
    <w:p w14:paraId="44F2B62D" w14:textId="77777777" w:rsidR="00A551F5" w:rsidRPr="005B42A1" w:rsidRDefault="00A551F5" w:rsidP="00A551F5">
      <w:pPr>
        <w:spacing w:after="200" w:line="276" w:lineRule="auto"/>
        <w:jc w:val="center"/>
        <w:rPr>
          <w:rFonts w:ascii="Edwardian Script ITC" w:hAnsi="Edwardian Script ITC"/>
          <w:b/>
          <w:color w:val="F3B0B1"/>
          <w:sz w:val="52"/>
          <w:szCs w:val="28"/>
        </w:rPr>
      </w:pPr>
      <w:r w:rsidRPr="005B42A1">
        <w:rPr>
          <w:rFonts w:ascii="Edwardian Script ITC" w:hAnsi="Edwardian Script ITC"/>
          <w:b/>
          <w:color w:val="F3B0B1"/>
          <w:sz w:val="52"/>
          <w:szCs w:val="28"/>
        </w:rPr>
        <w:t>Revealing the Excellence Within Debutante Cotillion Scholarship Ball</w:t>
      </w:r>
    </w:p>
    <w:p w14:paraId="2E43BC1B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</w:rPr>
      </w:pPr>
    </w:p>
    <w:p w14:paraId="779436E4" w14:textId="400CBE09" w:rsidR="00A551F5" w:rsidRPr="005B42A1" w:rsidRDefault="00D81AC7" w:rsidP="00A551F5">
      <w:pPr>
        <w:spacing w:after="200" w:line="276" w:lineRule="auto"/>
        <w:jc w:val="center"/>
        <w:rPr>
          <w:rFonts w:ascii="Georgia" w:hAnsi="Georgia" w:cs="Aharoni"/>
          <w:b/>
          <w:sz w:val="28"/>
        </w:rPr>
      </w:pPr>
      <w:r>
        <w:rPr>
          <w:rFonts w:ascii="Georgia" w:hAnsi="Georgia" w:cs="Aharoni"/>
          <w:b/>
          <w:sz w:val="28"/>
        </w:rPr>
        <w:t>Atlanta Airport Marriott Gateway</w:t>
      </w:r>
    </w:p>
    <w:p w14:paraId="0C0AB5ED" w14:textId="3A0B3170" w:rsidR="00A551F5" w:rsidRPr="005B42A1" w:rsidRDefault="00A551F5" w:rsidP="00A551F5">
      <w:pPr>
        <w:spacing w:after="200" w:line="276" w:lineRule="auto"/>
        <w:jc w:val="center"/>
        <w:rPr>
          <w:rFonts w:ascii="Georgia" w:hAnsi="Georgia" w:cs="Aharoni"/>
          <w:b/>
          <w:sz w:val="28"/>
        </w:rPr>
      </w:pPr>
      <w:r w:rsidRPr="005B42A1">
        <w:rPr>
          <w:rFonts w:ascii="Georgia" w:hAnsi="Georgia" w:cs="Aharoni"/>
          <w:b/>
          <w:sz w:val="28"/>
        </w:rPr>
        <w:t xml:space="preserve">March </w:t>
      </w:r>
      <w:r w:rsidR="00D81AC7">
        <w:rPr>
          <w:rFonts w:ascii="Georgia" w:hAnsi="Georgia" w:cs="Aharoni"/>
          <w:b/>
          <w:sz w:val="28"/>
        </w:rPr>
        <w:t>30, 2019</w:t>
      </w:r>
    </w:p>
    <w:p w14:paraId="0D8BD20A" w14:textId="77777777" w:rsidR="00A551F5" w:rsidRPr="005B42A1" w:rsidRDefault="00A551F5" w:rsidP="00A551F5">
      <w:pPr>
        <w:spacing w:after="200" w:line="276" w:lineRule="auto"/>
        <w:rPr>
          <w:rFonts w:ascii="Georgia" w:hAnsi="Georgia"/>
        </w:rPr>
      </w:pPr>
    </w:p>
    <w:p w14:paraId="53B3C2A4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18"/>
          <w:szCs w:val="18"/>
        </w:rPr>
      </w:pPr>
    </w:p>
    <w:p w14:paraId="323EE3D2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24"/>
          <w:szCs w:val="18"/>
        </w:rPr>
      </w:pPr>
      <w:r w:rsidRPr="005B42A1">
        <w:rPr>
          <w:rFonts w:ascii="Georgia" w:hAnsi="Georgia"/>
          <w:sz w:val="24"/>
          <w:szCs w:val="18"/>
        </w:rPr>
        <w:t xml:space="preserve">Visit </w:t>
      </w:r>
      <w:hyperlink r:id="rId16" w:history="1">
        <w:r w:rsidRPr="005B42A1">
          <w:rPr>
            <w:rFonts w:ascii="Georgia" w:hAnsi="Georgia"/>
            <w:color w:val="0563C1" w:themeColor="hyperlink"/>
            <w:sz w:val="24"/>
            <w:szCs w:val="18"/>
            <w:u w:val="single"/>
          </w:rPr>
          <w:t>https://www.scpfinc.org</w:t>
        </w:r>
      </w:hyperlink>
      <w:r w:rsidRPr="005B42A1">
        <w:rPr>
          <w:rFonts w:ascii="Georgia" w:hAnsi="Georgia"/>
          <w:sz w:val="24"/>
          <w:szCs w:val="18"/>
        </w:rPr>
        <w:t xml:space="preserve"> for more information</w:t>
      </w:r>
    </w:p>
    <w:p w14:paraId="31B6CBC0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24"/>
          <w:szCs w:val="18"/>
        </w:rPr>
      </w:pPr>
    </w:p>
    <w:p w14:paraId="4CB36422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18"/>
          <w:szCs w:val="18"/>
        </w:rPr>
      </w:pPr>
    </w:p>
    <w:p w14:paraId="19154EF6" w14:textId="094BEAC9" w:rsidR="00A551F5" w:rsidRPr="005B42A1" w:rsidRDefault="00262785" w:rsidP="00A551F5">
      <w:pPr>
        <w:spacing w:after="200" w:line="276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Scholarship application:</w:t>
      </w:r>
    </w:p>
    <w:p w14:paraId="76183B8D" w14:textId="77777777" w:rsidR="00A551F5" w:rsidRPr="005B42A1" w:rsidRDefault="001633C1" w:rsidP="00A551F5">
      <w:pPr>
        <w:spacing w:after="200" w:line="276" w:lineRule="auto"/>
        <w:jc w:val="center"/>
        <w:rPr>
          <w:rFonts w:ascii="Georgia" w:hAnsi="Georgia"/>
        </w:rPr>
      </w:pPr>
      <w:hyperlink r:id="rId17" w:history="1">
        <w:r w:rsidR="00A551F5" w:rsidRPr="005B42A1">
          <w:rPr>
            <w:rFonts w:ascii="Georgia" w:hAnsi="Georgia"/>
            <w:color w:val="0563C1" w:themeColor="hyperlink"/>
            <w:sz w:val="24"/>
            <w:u w:val="single"/>
          </w:rPr>
          <w:t>https://www.scpfinc.org/scholarships</w:t>
        </w:r>
      </w:hyperlink>
    </w:p>
    <w:p w14:paraId="1AB18A49" w14:textId="77777777" w:rsidR="00A551F5" w:rsidRDefault="00A551F5" w:rsidP="00A551F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812C1F3" w14:textId="77777777" w:rsidR="00A551F5" w:rsidRDefault="00A551F5" w:rsidP="00A551F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4D5E4ED5" w14:textId="77777777" w:rsidR="00612AA1" w:rsidRPr="00AF528D" w:rsidRDefault="001633C1">
      <w:pPr>
        <w:rPr>
          <w:rFonts w:ascii="Georgia" w:hAnsi="Georgia"/>
        </w:rPr>
      </w:pPr>
    </w:p>
    <w:sectPr w:rsidR="00612AA1" w:rsidRPr="00AF528D" w:rsidSect="00AF528D">
      <w:head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36A3" w14:textId="77777777" w:rsidR="001633C1" w:rsidRDefault="001633C1" w:rsidP="00AF528D">
      <w:pPr>
        <w:spacing w:after="0" w:line="240" w:lineRule="auto"/>
      </w:pPr>
      <w:r>
        <w:separator/>
      </w:r>
    </w:p>
  </w:endnote>
  <w:endnote w:type="continuationSeparator" w:id="0">
    <w:p w14:paraId="10450906" w14:textId="77777777" w:rsidR="001633C1" w:rsidRDefault="001633C1" w:rsidP="00AF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837" w14:textId="77777777" w:rsidR="00B81D66" w:rsidRDefault="00B81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731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42515" w14:textId="09492757" w:rsidR="00CD2100" w:rsidRDefault="00CD2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1F9BE" w14:textId="77777777" w:rsidR="00A45C85" w:rsidRDefault="00A45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763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A5520" w14:textId="6F01212B" w:rsidR="00CD2100" w:rsidRDefault="00CD2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81A1AF" w14:textId="77777777" w:rsidR="00A45C85" w:rsidRDefault="00A45C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0866" w14:textId="77777777" w:rsidR="00481265" w:rsidRPr="00481265" w:rsidRDefault="00481265" w:rsidP="00481265">
    <w:pPr>
      <w:autoSpaceDE w:val="0"/>
      <w:autoSpaceDN w:val="0"/>
      <w:adjustRightInd w:val="0"/>
      <w:spacing w:after="0" w:line="240" w:lineRule="auto"/>
      <w:contextualSpacing/>
      <w:rPr>
        <w:rFonts w:ascii="Georgia" w:eastAsia="Times New Roman" w:hAnsi="Georgia" w:cs="Calibri"/>
        <w:bCs/>
        <w:color w:val="000000"/>
        <w:sz w:val="16"/>
        <w:szCs w:val="16"/>
      </w:rPr>
    </w:pPr>
    <w:r w:rsidRPr="00481265">
      <w:rPr>
        <w:rFonts w:ascii="Georgia" w:eastAsia="Times New Roman" w:hAnsi="Georgia" w:cs="Calibri"/>
        <w:i/>
        <w:color w:val="000000"/>
        <w:sz w:val="16"/>
        <w:szCs w:val="16"/>
      </w:rPr>
      <w:t>[Be] kindly affectionate one to another with brotherly love; in honor preferring one another.  Romans 12:10</w:t>
    </w:r>
  </w:p>
  <w:p w14:paraId="469AF734" w14:textId="77777777" w:rsidR="00481265" w:rsidRDefault="00481265" w:rsidP="00481265">
    <w:pPr>
      <w:spacing w:after="0" w:line="240" w:lineRule="auto"/>
      <w:outlineLvl w:val="1"/>
      <w:rPr>
        <w:rFonts w:ascii="Georgia" w:eastAsia="Times New Roman" w:hAnsi="Georgia" w:cs="Calibri"/>
        <w:bCs/>
        <w:i/>
        <w:sz w:val="16"/>
        <w:szCs w:val="16"/>
      </w:rPr>
    </w:pPr>
  </w:p>
  <w:p w14:paraId="7339F948" w14:textId="4A269E7D" w:rsidR="00481265" w:rsidRPr="00481265" w:rsidRDefault="00481265" w:rsidP="00481265">
    <w:pPr>
      <w:spacing w:after="0" w:line="240" w:lineRule="auto"/>
      <w:outlineLvl w:val="1"/>
      <w:rPr>
        <w:rFonts w:ascii="Georgia" w:eastAsia="Times New Roman" w:hAnsi="Georgia" w:cs="Calibri"/>
        <w:i/>
        <w:sz w:val="16"/>
        <w:szCs w:val="16"/>
      </w:rPr>
    </w:pPr>
    <w:r w:rsidRPr="00481265">
      <w:rPr>
        <w:rFonts w:ascii="Georgia" w:eastAsia="Times New Roman" w:hAnsi="Georgia" w:cs="Calibri"/>
        <w:bCs/>
        <w:i/>
        <w:sz w:val="16"/>
        <w:szCs w:val="16"/>
      </w:rPr>
      <w:t xml:space="preserve">Three things in human life are important: the first is to be kind; the second is to be kind; and the third is to be kind.  </w:t>
    </w:r>
    <w:r w:rsidRPr="00481265">
      <w:rPr>
        <w:rFonts w:ascii="Georgia" w:eastAsia="Times New Roman" w:hAnsi="Georgia" w:cs="Calibri"/>
        <w:i/>
        <w:sz w:val="16"/>
        <w:szCs w:val="16"/>
      </w:rPr>
      <w:t>Henry James (1843-1916)</w:t>
    </w:r>
  </w:p>
  <w:p w14:paraId="22E7BC08" w14:textId="77777777" w:rsidR="00481265" w:rsidRDefault="00481265" w:rsidP="00481265">
    <w:pPr>
      <w:spacing w:after="0" w:line="240" w:lineRule="auto"/>
      <w:rPr>
        <w:rFonts w:ascii="Georgia" w:eastAsia="Times New Roman" w:hAnsi="Georgia" w:cs="Times New Roman"/>
        <w:bCs/>
        <w:i/>
        <w:sz w:val="16"/>
        <w:szCs w:val="16"/>
      </w:rPr>
    </w:pPr>
  </w:p>
  <w:p w14:paraId="121D4342" w14:textId="420A5EE8" w:rsidR="00481265" w:rsidRPr="00481265" w:rsidRDefault="00481265" w:rsidP="00481265">
    <w:pPr>
      <w:spacing w:after="0" w:line="240" w:lineRule="auto"/>
      <w:rPr>
        <w:rFonts w:ascii="Georgia" w:eastAsia="Times New Roman" w:hAnsi="Georgia" w:cs="Times New Roman"/>
        <w:i/>
        <w:sz w:val="16"/>
        <w:szCs w:val="16"/>
      </w:rPr>
    </w:pPr>
    <w:r w:rsidRPr="00481265">
      <w:rPr>
        <w:rFonts w:ascii="Georgia" w:eastAsia="Times New Roman" w:hAnsi="Georgia" w:cs="Times New Roman"/>
        <w:bCs/>
        <w:i/>
        <w:sz w:val="16"/>
        <w:szCs w:val="16"/>
      </w:rPr>
      <w:t xml:space="preserve">"Our prime purpose in this life is to help others. And if you can't help them, at least don't hurt them. My religion is very simple. My religion is kindness." </w:t>
    </w:r>
    <w:r w:rsidRPr="00481265">
      <w:rPr>
        <w:rFonts w:ascii="Georgia" w:eastAsia="Times New Roman" w:hAnsi="Georgia" w:cs="Times New Roman"/>
        <w:i/>
        <w:sz w:val="16"/>
        <w:szCs w:val="16"/>
      </w:rPr>
      <w:t>The Dalai Lama</w:t>
    </w:r>
  </w:p>
  <w:p w14:paraId="4204C006" w14:textId="77777777" w:rsidR="00481265" w:rsidRDefault="00481265" w:rsidP="00481265">
    <w:pPr>
      <w:spacing w:after="0" w:line="240" w:lineRule="auto"/>
      <w:rPr>
        <w:rFonts w:ascii="Georgia" w:eastAsia="Times New Roman" w:hAnsi="Georgia" w:cs="Times New Roman"/>
        <w:bCs/>
        <w:i/>
        <w:sz w:val="16"/>
        <w:szCs w:val="16"/>
      </w:rPr>
    </w:pPr>
  </w:p>
  <w:p w14:paraId="5461A2C9" w14:textId="2F2538E7" w:rsidR="00481265" w:rsidRPr="00481265" w:rsidRDefault="00481265" w:rsidP="00481265">
    <w:pPr>
      <w:spacing w:after="0" w:line="240" w:lineRule="auto"/>
      <w:rPr>
        <w:rFonts w:ascii="Georgia" w:eastAsia="Times New Roman" w:hAnsi="Georgia" w:cs="Times New Roman"/>
        <w:i/>
        <w:sz w:val="16"/>
        <w:szCs w:val="16"/>
      </w:rPr>
    </w:pPr>
    <w:r w:rsidRPr="00481265">
      <w:rPr>
        <w:rFonts w:ascii="Georgia" w:eastAsia="Times New Roman" w:hAnsi="Georgia" w:cs="Times New Roman"/>
        <w:bCs/>
        <w:i/>
        <w:sz w:val="16"/>
        <w:szCs w:val="16"/>
      </w:rPr>
      <w:t>Kindness in words creates</w:t>
    </w:r>
    <w:r w:rsidRPr="00481265">
      <w:rPr>
        <w:rFonts w:ascii="Georgia" w:eastAsia="Times New Roman" w:hAnsi="Georgia" w:cs="Times New Roman"/>
        <w:bCs/>
        <w:sz w:val="16"/>
        <w:szCs w:val="16"/>
      </w:rPr>
      <w:t xml:space="preserve"> confidence. Kindness in thinking creates profoundness. Kindness in giving creates love."</w:t>
    </w:r>
    <w:r w:rsidRPr="00481265">
      <w:rPr>
        <w:rFonts w:ascii="Georgia" w:eastAsia="Times New Roman" w:hAnsi="Georgia" w:cs="Times New Roman"/>
        <w:sz w:val="16"/>
        <w:szCs w:val="16"/>
      </w:rPr>
      <w:t xml:space="preserve"> Lao Tzu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2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F5A53" w14:textId="45BC67DA" w:rsidR="00CD2100" w:rsidRDefault="00CD2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2E8DE" w14:textId="55CC352F" w:rsidR="00481265" w:rsidRPr="00481265" w:rsidRDefault="00481265" w:rsidP="0048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C346" w14:textId="77777777" w:rsidR="001633C1" w:rsidRDefault="001633C1" w:rsidP="00AF528D">
      <w:pPr>
        <w:spacing w:after="0" w:line="240" w:lineRule="auto"/>
      </w:pPr>
      <w:r>
        <w:separator/>
      </w:r>
    </w:p>
  </w:footnote>
  <w:footnote w:type="continuationSeparator" w:id="0">
    <w:p w14:paraId="2873401B" w14:textId="77777777" w:rsidR="001633C1" w:rsidRDefault="001633C1" w:rsidP="00AF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6D17" w14:textId="77777777" w:rsidR="00B81D66" w:rsidRDefault="00B81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120C" w14:textId="5DEDA3A3" w:rsidR="00253201" w:rsidRDefault="00B54FA2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3360" behindDoc="1" locked="0" layoutInCell="1" allowOverlap="1" wp14:anchorId="68FD8C21" wp14:editId="1C366AB2">
          <wp:simplePos x="0" y="0"/>
          <wp:positionH relativeFrom="margin">
            <wp:posOffset>-561975</wp:posOffset>
          </wp:positionH>
          <wp:positionV relativeFrom="margin">
            <wp:posOffset>-1630045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The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 xml:space="preserve">Beverly Janae Garrett Bold As Love Scholarship </w:t>
    </w:r>
  </w:p>
  <w:p w14:paraId="339151D8" w14:textId="16232921" w:rsidR="00253201" w:rsidRDefault="00492DBA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h</w:t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osted by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>The Southern Crescent Pearls Foundation, Inc.</w:t>
    </w:r>
  </w:p>
  <w:p w14:paraId="507F4540" w14:textId="601E604C" w:rsidR="00492DBA" w:rsidRPr="007E098B" w:rsidRDefault="00492DBA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76F3C103" w14:textId="3A0E3294" w:rsidR="005B42A1" w:rsidRDefault="005B42A1" w:rsidP="00253201">
    <w:pPr>
      <w:spacing w:after="120" w:line="276" w:lineRule="auto"/>
      <w:jc w:val="center"/>
    </w:pPr>
  </w:p>
  <w:p w14:paraId="6A0DA172" w14:textId="55E23DF7" w:rsidR="00492DBA" w:rsidRDefault="00492DBA" w:rsidP="00253201">
    <w:pPr>
      <w:spacing w:after="120" w:line="276" w:lineRule="auto"/>
      <w:jc w:val="center"/>
    </w:pPr>
  </w:p>
  <w:p w14:paraId="27F78DD3" w14:textId="68EA2DA7" w:rsidR="00492DBA" w:rsidRDefault="00492DBA" w:rsidP="00253201">
    <w:pPr>
      <w:spacing w:after="120"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DB61" w14:textId="364DEC70" w:rsidR="00253201" w:rsidRDefault="00B54FA2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59264" behindDoc="1" locked="0" layoutInCell="1" allowOverlap="1" wp14:anchorId="620326C1" wp14:editId="509DE411">
          <wp:simplePos x="0" y="0"/>
          <wp:positionH relativeFrom="margin">
            <wp:posOffset>-381000</wp:posOffset>
          </wp:positionH>
          <wp:positionV relativeFrom="margin">
            <wp:posOffset>-1354455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The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 xml:space="preserve">Beverly Janae Garrett Bold As Love Scholarship </w:t>
    </w:r>
  </w:p>
  <w:p w14:paraId="66BCD7ED" w14:textId="73A2596F" w:rsidR="00492DBA" w:rsidRDefault="00492DBA" w:rsidP="00492DBA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h</w:t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osted by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>The Southern Crescent Pearls Foundation, Inc.</w:t>
    </w:r>
  </w:p>
  <w:p w14:paraId="0F02B8DD" w14:textId="18526431" w:rsidR="00492DBA" w:rsidRDefault="00492DBA" w:rsidP="00492DBA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5F089158" w14:textId="77777777" w:rsidR="00492DBA" w:rsidRPr="007E098B" w:rsidRDefault="00492DBA" w:rsidP="00492DBA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658AD04C" w14:textId="1ADC2709" w:rsidR="00253201" w:rsidRPr="00253201" w:rsidRDefault="00253201" w:rsidP="002532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FA4B" w14:textId="1169C844" w:rsidR="004874BD" w:rsidRPr="007E098B" w:rsidRDefault="004874BD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021AC5F3" w14:textId="77777777" w:rsidR="004874BD" w:rsidRDefault="004874BD" w:rsidP="00253201">
    <w:pPr>
      <w:spacing w:after="120" w:line="276" w:lineRule="auto"/>
      <w:jc w:val="center"/>
    </w:pPr>
  </w:p>
  <w:p w14:paraId="58289F51" w14:textId="77777777" w:rsidR="004874BD" w:rsidRDefault="004874BD" w:rsidP="00253201">
    <w:pPr>
      <w:spacing w:after="120" w:line="276" w:lineRule="auto"/>
      <w:jc w:val="center"/>
    </w:pPr>
  </w:p>
  <w:p w14:paraId="2974CE6E" w14:textId="77777777" w:rsidR="004874BD" w:rsidRDefault="004874BD" w:rsidP="00253201">
    <w:pPr>
      <w:spacing w:after="120" w:line="276" w:lineRule="aut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40AE" w14:textId="624F371A" w:rsidR="004874BD" w:rsidRDefault="00B54FA2" w:rsidP="004874B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5408" behindDoc="1" locked="0" layoutInCell="1" allowOverlap="1" wp14:anchorId="3F3098AA" wp14:editId="6B41607A">
          <wp:simplePos x="0" y="0"/>
          <wp:positionH relativeFrom="margin">
            <wp:posOffset>-609600</wp:posOffset>
          </wp:positionH>
          <wp:positionV relativeFrom="margin">
            <wp:posOffset>-676275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4BD">
      <w:rPr>
        <w:rFonts w:ascii="Georgia" w:eastAsia="Times New Roman" w:hAnsi="Georgia" w:cs="Times New Roman"/>
        <w:b/>
        <w:sz w:val="24"/>
        <w:szCs w:val="28"/>
      </w:rPr>
      <w:t xml:space="preserve">The </w:t>
    </w:r>
    <w:r w:rsidR="004874BD" w:rsidRPr="00AF528D">
      <w:rPr>
        <w:rFonts w:ascii="Georgia" w:eastAsia="Times New Roman" w:hAnsi="Georgia" w:cs="Times New Roman"/>
        <w:b/>
        <w:sz w:val="24"/>
        <w:szCs w:val="28"/>
      </w:rPr>
      <w:t xml:space="preserve">Beverly Janae Garrett Bold As Love Scholarship </w:t>
    </w:r>
  </w:p>
  <w:p w14:paraId="6EA80F77" w14:textId="1F42D76D" w:rsidR="00492DBA" w:rsidRPr="004874BD" w:rsidRDefault="00E715F5" w:rsidP="00E715F5">
    <w:pPr>
      <w:pStyle w:val="Header"/>
      <w:ind w:firstLine="720"/>
    </w:pPr>
    <w:r>
      <w:rPr>
        <w:rFonts w:ascii="Georgia" w:eastAsia="Times New Roman" w:hAnsi="Georgia" w:cs="Times New Roman"/>
        <w:b/>
        <w:sz w:val="24"/>
        <w:szCs w:val="28"/>
      </w:rPr>
      <w:t xml:space="preserve">      </w:t>
    </w:r>
    <w:r w:rsidR="004874BD">
      <w:rPr>
        <w:rFonts w:ascii="Georgia" w:eastAsia="Times New Roman" w:hAnsi="Georgia" w:cs="Times New Roman"/>
        <w:b/>
        <w:sz w:val="24"/>
        <w:szCs w:val="28"/>
      </w:rPr>
      <w:t xml:space="preserve">hosted by </w:t>
    </w:r>
    <w:r w:rsidR="004874BD" w:rsidRPr="00AF528D">
      <w:rPr>
        <w:rFonts w:ascii="Georgia" w:eastAsia="Times New Roman" w:hAnsi="Georgia" w:cs="Times New Roman"/>
        <w:b/>
        <w:sz w:val="24"/>
        <w:szCs w:val="28"/>
      </w:rPr>
      <w:t>The Southern Crescent Pearls Foundation, Inc</w:t>
    </w:r>
    <w:r w:rsidR="004874BD" w:rsidRPr="006B7A84">
      <w:rPr>
        <w:rFonts w:ascii="Georgia" w:eastAsia="Times New Roman" w:hAnsi="Georgia" w:cs="Times New Roman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E2D"/>
    <w:multiLevelType w:val="hybridMultilevel"/>
    <w:tmpl w:val="EED2A46C"/>
    <w:lvl w:ilvl="0" w:tplc="3F8A0D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AA6"/>
    <w:multiLevelType w:val="hybridMultilevel"/>
    <w:tmpl w:val="F2203DC4"/>
    <w:lvl w:ilvl="0" w:tplc="3F8A0D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326"/>
    <w:multiLevelType w:val="hybridMultilevel"/>
    <w:tmpl w:val="C94E2998"/>
    <w:lvl w:ilvl="0" w:tplc="B74A44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6A0"/>
    <w:multiLevelType w:val="hybridMultilevel"/>
    <w:tmpl w:val="505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61EB"/>
    <w:multiLevelType w:val="hybridMultilevel"/>
    <w:tmpl w:val="83E2D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C59F3"/>
    <w:multiLevelType w:val="hybridMultilevel"/>
    <w:tmpl w:val="2AA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NUKOkffOHS9CpTzXfG12uKIqK7QSElDhssb5UNTIESQIKKYwPXOvusivkHHYC9qn1277syIf7JGI/N1HLlJ7tg==" w:salt="mp4QpKew9GmckjvPHnF/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8D"/>
    <w:rsid w:val="00041F32"/>
    <w:rsid w:val="00091938"/>
    <w:rsid w:val="000C059F"/>
    <w:rsid w:val="001633C1"/>
    <w:rsid w:val="0022436C"/>
    <w:rsid w:val="002353E5"/>
    <w:rsid w:val="00253201"/>
    <w:rsid w:val="00262785"/>
    <w:rsid w:val="002E73B4"/>
    <w:rsid w:val="00321134"/>
    <w:rsid w:val="0033231A"/>
    <w:rsid w:val="00481265"/>
    <w:rsid w:val="004874BD"/>
    <w:rsid w:val="004927B3"/>
    <w:rsid w:val="00492DBA"/>
    <w:rsid w:val="00497587"/>
    <w:rsid w:val="004F1008"/>
    <w:rsid w:val="00516A7E"/>
    <w:rsid w:val="00554F1C"/>
    <w:rsid w:val="005B42A1"/>
    <w:rsid w:val="00663305"/>
    <w:rsid w:val="006B7A84"/>
    <w:rsid w:val="006E377E"/>
    <w:rsid w:val="00723074"/>
    <w:rsid w:val="007C41C4"/>
    <w:rsid w:val="007D0B58"/>
    <w:rsid w:val="007D6B26"/>
    <w:rsid w:val="007E098B"/>
    <w:rsid w:val="0081680D"/>
    <w:rsid w:val="008236A3"/>
    <w:rsid w:val="008651FD"/>
    <w:rsid w:val="00896EE1"/>
    <w:rsid w:val="008A5FD8"/>
    <w:rsid w:val="008D4041"/>
    <w:rsid w:val="008E45E6"/>
    <w:rsid w:val="00910B8A"/>
    <w:rsid w:val="009A7A57"/>
    <w:rsid w:val="00A45C85"/>
    <w:rsid w:val="00A551F5"/>
    <w:rsid w:val="00AA2B86"/>
    <w:rsid w:val="00AF528D"/>
    <w:rsid w:val="00B0124B"/>
    <w:rsid w:val="00B113AF"/>
    <w:rsid w:val="00B3413A"/>
    <w:rsid w:val="00B54FA2"/>
    <w:rsid w:val="00B81D66"/>
    <w:rsid w:val="00C04564"/>
    <w:rsid w:val="00C06690"/>
    <w:rsid w:val="00C660E7"/>
    <w:rsid w:val="00CD2100"/>
    <w:rsid w:val="00D81AC7"/>
    <w:rsid w:val="00E30406"/>
    <w:rsid w:val="00E715F5"/>
    <w:rsid w:val="00E7754A"/>
    <w:rsid w:val="00EC59D2"/>
    <w:rsid w:val="00EF74D0"/>
    <w:rsid w:val="00FE2083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50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8D"/>
  </w:style>
  <w:style w:type="paragraph" w:styleId="Footer">
    <w:name w:val="footer"/>
    <w:basedOn w:val="Normal"/>
    <w:link w:val="Foot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8D"/>
  </w:style>
  <w:style w:type="paragraph" w:styleId="ListParagraph">
    <w:name w:val="List Paragraph"/>
    <w:basedOn w:val="Normal"/>
    <w:uiPriority w:val="34"/>
    <w:qFormat/>
    <w:rsid w:val="00EF74D0"/>
    <w:pPr>
      <w:ind w:left="720"/>
      <w:contextualSpacing/>
    </w:pPr>
  </w:style>
  <w:style w:type="paragraph" w:customStyle="1" w:styleId="Default">
    <w:name w:val="Default"/>
    <w:rsid w:val="00481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scpfinc.org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cholarships@scpfinc.org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scpfinc.org/scholarsh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pfinc.org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2019-01-11T06:32:00Z</dcterms:created>
  <dcterms:modified xsi:type="dcterms:W3CDTF">2019-01-11T06:32:00Z</dcterms:modified>
</cp:coreProperties>
</file>